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5A6B" w14:textId="77777777" w:rsidR="00B83055" w:rsidRDefault="00B83055"/>
    <w:p w14:paraId="1EFAD056" w14:textId="77777777" w:rsidR="00850827" w:rsidRDefault="00850827"/>
    <w:p w14:paraId="371C23E2" w14:textId="77777777" w:rsidR="00850827" w:rsidRDefault="00850827" w:rsidP="00850827">
      <w:pPr>
        <w:spacing w:before="44" w:after="0" w:line="240" w:lineRule="auto"/>
        <w:ind w:left="3256" w:right="2250"/>
        <w:jc w:val="center"/>
        <w:outlineLvl w:val="0"/>
        <w:rPr>
          <w:rFonts w:ascii="Times New Roman" w:eastAsia="Times New Roman" w:hAnsi="Times New Roman" w:cs="Times New Roman"/>
          <w:b/>
          <w:bCs/>
          <w:kern w:val="36"/>
          <w:sz w:val="48"/>
          <w:szCs w:val="48"/>
          <w14:ligatures w14:val="none"/>
        </w:rPr>
      </w:pPr>
      <w:r>
        <w:rPr>
          <w:rFonts w:ascii="Calibri" w:eastAsia="Times New Roman" w:hAnsi="Calibri" w:cs="Calibri"/>
          <w:b/>
          <w:bCs/>
          <w:color w:val="0000FF"/>
          <w:kern w:val="36"/>
          <w14:ligatures w14:val="none"/>
        </w:rPr>
        <w:t>MINUTES OF A PUBLIC MEETING OF THE GOVERNING BOARD OF FIT Kids, Inc.</w:t>
      </w:r>
    </w:p>
    <w:p w14:paraId="4D9955EA" w14:textId="77777777" w:rsidR="00850827" w:rsidRDefault="00850827" w:rsidP="00850827">
      <w:pPr>
        <w:spacing w:after="0" w:line="240" w:lineRule="auto"/>
        <w:ind w:left="199"/>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0000FF"/>
          <w:kern w:val="0"/>
          <w14:ligatures w14:val="none"/>
        </w:rPr>
        <w:t>                An Arizona Non-Proﬁt Corporation</w:t>
      </w:r>
    </w:p>
    <w:p w14:paraId="0E81D06C" w14:textId="77777777" w:rsidR="00850827" w:rsidRDefault="00850827" w:rsidP="00850827">
      <w:pPr>
        <w:spacing w:before="241" w:after="0" w:line="240" w:lineRule="auto"/>
        <w:ind w:left="199"/>
        <w:jc w:val="center"/>
        <w:rPr>
          <w:rFonts w:ascii="Times New Roman" w:eastAsia="Times New Roman" w:hAnsi="Times New Roman" w:cs="Times New Roman"/>
          <w:kern w:val="0"/>
          <w:sz w:val="24"/>
          <w:szCs w:val="24"/>
          <w14:ligatures w14:val="none"/>
        </w:rPr>
      </w:pPr>
      <w:r>
        <w:rPr>
          <w:rFonts w:ascii="Calibri" w:eastAsia="Times New Roman" w:hAnsi="Calibri" w:cs="Calibri"/>
          <w:b/>
          <w:bCs/>
          <w:color w:val="000000"/>
          <w:kern w:val="0"/>
          <w:sz w:val="28"/>
          <w:szCs w:val="28"/>
          <w14:ligatures w14:val="none"/>
        </w:rPr>
        <w:t> A PUBLIC MEETING OF THE GOVERNING BOARD OF FIT KIDS, INC. </w:t>
      </w:r>
    </w:p>
    <w:p w14:paraId="25256D9E" w14:textId="36ED37C0" w:rsidR="00850827" w:rsidRPr="00850827" w:rsidRDefault="00850827" w:rsidP="00850827">
      <w:pPr>
        <w:spacing w:before="241" w:after="0" w:line="240" w:lineRule="auto"/>
        <w:ind w:left="199"/>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The Governing Body of FIT KIDS, INC. held a meeting open to the public on </w:t>
      </w:r>
      <w:r>
        <w:rPr>
          <w:rFonts w:ascii="Calibri" w:eastAsia="Times New Roman" w:hAnsi="Calibri" w:cs="Calibri"/>
          <w:color w:val="000000"/>
          <w:kern w:val="0"/>
          <w14:ligatures w14:val="none"/>
        </w:rPr>
        <w:t>January 30, 2025</w:t>
      </w:r>
      <w:r>
        <w:rPr>
          <w:rFonts w:ascii="Calibri" w:eastAsia="Times New Roman" w:hAnsi="Calibri" w:cs="Calibri"/>
          <w:color w:val="000000"/>
          <w:kern w:val="0"/>
          <w14:ligatures w14:val="none"/>
        </w:rPr>
        <w:t>, at 9:00 AM Arizona Time at 6991 E. Camelback Road, Suite D-300, Scottsdale, Arizona 85225. Some board members attended remotely via a link provided on the meeting agenda. Members of the public could request a link to participate in the meeting or attend the meeting in person at the address listed above. </w:t>
      </w:r>
    </w:p>
    <w:p w14:paraId="27EB0A96" w14:textId="77777777" w:rsidR="00850827" w:rsidRDefault="00850827" w:rsidP="00850827">
      <w:pPr>
        <w:spacing w:before="120" w:after="120" w:line="240" w:lineRule="auto"/>
        <w:ind w:left="199"/>
        <w:jc w:val="center"/>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Members present and not present at the meeting: </w:t>
      </w:r>
    </w:p>
    <w:p w14:paraId="7F01DB34" w14:textId="26A2D261" w:rsidR="00850827" w:rsidRDefault="00850827" w:rsidP="00850827">
      <w:pPr>
        <w:spacing w:before="120" w:after="120" w:line="240" w:lineRule="auto"/>
        <w:ind w:left="2359" w:firstLine="521"/>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Krystin Morley (present remotely</w:t>
      </w:r>
      <w:r>
        <w:rPr>
          <w:rFonts w:ascii="Calibri" w:eastAsia="Times New Roman" w:hAnsi="Calibri" w:cs="Calibri"/>
          <w:kern w:val="0"/>
          <w14:ligatures w14:val="none"/>
        </w:rPr>
        <w:t>)</w:t>
      </w:r>
    </w:p>
    <w:p w14:paraId="05435B5F" w14:textId="77777777" w:rsidR="00850827" w:rsidRDefault="00850827" w:rsidP="00850827">
      <w:pPr>
        <w:spacing w:before="120" w:after="120" w:line="240" w:lineRule="auto"/>
        <w:ind w:left="2160" w:firstLine="720"/>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Kevan Sutton (present remotely) </w:t>
      </w:r>
    </w:p>
    <w:p w14:paraId="0414FA32" w14:textId="77777777" w:rsidR="00850827" w:rsidRDefault="00850827" w:rsidP="00850827">
      <w:pPr>
        <w:spacing w:before="120" w:after="120" w:line="240" w:lineRule="auto"/>
        <w:ind w:left="2160" w:firstLine="720"/>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Tom Baker (present remotely) </w:t>
      </w:r>
    </w:p>
    <w:p w14:paraId="28BA1185" w14:textId="4DDE68CE" w:rsidR="00850827" w:rsidRPr="00850827" w:rsidRDefault="00850827" w:rsidP="00850827">
      <w:pPr>
        <w:spacing w:before="120" w:after="120" w:line="240" w:lineRule="auto"/>
        <w:ind w:left="2160" w:firstLine="720"/>
        <w:rPr>
          <w:rFonts w:ascii="Calibri" w:eastAsia="Times New Roman" w:hAnsi="Calibri" w:cs="Calibri"/>
          <w:kern w:val="0"/>
          <w14:ligatures w14:val="none"/>
        </w:rPr>
      </w:pPr>
      <w:r>
        <w:rPr>
          <w:rFonts w:ascii="Calibri" w:eastAsia="Times New Roman" w:hAnsi="Calibri" w:cs="Calibri"/>
          <w:kern w:val="0"/>
          <w14:ligatures w14:val="none"/>
        </w:rPr>
        <w:t>Carolyn Sawyer (present in person) </w:t>
      </w:r>
    </w:p>
    <w:p w14:paraId="053ED192" w14:textId="77777777" w:rsidR="00850827" w:rsidRDefault="00850827" w:rsidP="00850827">
      <w:pPr>
        <w:pStyle w:val="ListParagraph"/>
        <w:numPr>
          <w:ilvl w:val="0"/>
          <w:numId w:val="1"/>
        </w:numPr>
        <w:rPr>
          <w:rFonts w:ascii="Calibri" w:eastAsia="Times New Roman" w:hAnsi="Calibri" w:cs="Calibri"/>
          <w:kern w:val="0"/>
          <w14:ligatures w14:val="none"/>
        </w:rPr>
      </w:pPr>
      <w:r>
        <w:rPr>
          <w:rFonts w:ascii="Calibri" w:eastAsia="Times New Roman" w:hAnsi="Calibri" w:cs="Calibri"/>
          <w:b/>
          <w:bCs/>
          <w:kern w:val="0"/>
          <w14:ligatures w14:val="none"/>
        </w:rPr>
        <w:t>Call to order</w:t>
      </w:r>
      <w:r>
        <w:rPr>
          <w:rFonts w:ascii="Calibri" w:eastAsia="Times New Roman" w:hAnsi="Calibri" w:cs="Calibri"/>
          <w:kern w:val="0"/>
          <w14:ligatures w14:val="none"/>
        </w:rPr>
        <w:t>. The meeting was called to order at 9:05 am.</w:t>
      </w:r>
    </w:p>
    <w:p w14:paraId="688CD492" w14:textId="77777777" w:rsidR="00850827" w:rsidRDefault="00850827" w:rsidP="00850827">
      <w:pPr>
        <w:pStyle w:val="ListParagraph"/>
        <w:ind w:left="1440"/>
        <w:rPr>
          <w:rFonts w:ascii="Calibri" w:eastAsia="Times New Roman" w:hAnsi="Calibri" w:cs="Calibri"/>
          <w:kern w:val="0"/>
          <w14:ligatures w14:val="none"/>
        </w:rPr>
      </w:pPr>
    </w:p>
    <w:p w14:paraId="39FDD353" w14:textId="0F81DE37" w:rsidR="00850827" w:rsidRDefault="00850827" w:rsidP="00850827">
      <w:pPr>
        <w:pStyle w:val="ListParagraph"/>
        <w:numPr>
          <w:ilvl w:val="0"/>
          <w:numId w:val="1"/>
        </w:numPr>
        <w:rPr>
          <w:rFonts w:ascii="Calibri" w:eastAsia="Times New Roman" w:hAnsi="Calibri" w:cs="Calibri"/>
          <w:kern w:val="0"/>
          <w14:ligatures w14:val="none"/>
        </w:rPr>
      </w:pPr>
      <w:r>
        <w:rPr>
          <w:rFonts w:ascii="Calibri" w:eastAsia="Times New Roman" w:hAnsi="Calibri" w:cs="Calibri"/>
          <w:b/>
          <w:bCs/>
          <w:kern w:val="0"/>
          <w14:ligatures w14:val="none"/>
        </w:rPr>
        <w:t>Discussion and Consideration for Approval of Minutes from December 5</w:t>
      </w:r>
      <w:r w:rsidRPr="00850827">
        <w:rPr>
          <w:rFonts w:ascii="Calibri" w:eastAsia="Times New Roman" w:hAnsi="Calibri" w:cs="Calibri"/>
          <w:b/>
          <w:bCs/>
          <w:kern w:val="0"/>
          <w:vertAlign w:val="superscript"/>
          <w14:ligatures w14:val="none"/>
        </w:rPr>
        <w:t>th</w:t>
      </w:r>
      <w:r>
        <w:rPr>
          <w:rFonts w:ascii="Calibri" w:eastAsia="Times New Roman" w:hAnsi="Calibri" w:cs="Calibri"/>
          <w:b/>
          <w:bCs/>
          <w:kern w:val="0"/>
          <w14:ligatures w14:val="none"/>
        </w:rPr>
        <w:t xml:space="preserve"> Fit Kids, Inc</w:t>
      </w:r>
      <w:r w:rsidRPr="00850827">
        <w:rPr>
          <w:rFonts w:ascii="Calibri" w:eastAsia="Times New Roman" w:hAnsi="Calibri" w:cs="Calibri"/>
          <w:kern w:val="0"/>
          <w14:ligatures w14:val="none"/>
        </w:rPr>
        <w:t>.</w:t>
      </w:r>
      <w:r>
        <w:rPr>
          <w:rFonts w:ascii="Calibri" w:eastAsia="Times New Roman" w:hAnsi="Calibri" w:cs="Calibri"/>
          <w:kern w:val="0"/>
          <w14:ligatures w14:val="none"/>
        </w:rPr>
        <w:t xml:space="preserve"> Board Meeting: Member Sawyer clarifies that all members had reviewed the Minutes from the December 5</w:t>
      </w:r>
      <w:r w:rsidRPr="00850827">
        <w:rPr>
          <w:rFonts w:ascii="Calibri" w:eastAsia="Times New Roman" w:hAnsi="Calibri" w:cs="Calibri"/>
          <w:kern w:val="0"/>
          <w:vertAlign w:val="superscript"/>
          <w14:ligatures w14:val="none"/>
        </w:rPr>
        <w:t>th</w:t>
      </w:r>
      <w:r>
        <w:rPr>
          <w:rFonts w:ascii="Calibri" w:eastAsia="Times New Roman" w:hAnsi="Calibri" w:cs="Calibri"/>
          <w:kern w:val="0"/>
          <w14:ligatures w14:val="none"/>
        </w:rPr>
        <w:t xml:space="preserve"> Board Meeting and there was no discussion.</w:t>
      </w:r>
    </w:p>
    <w:p w14:paraId="3CEA3A59" w14:textId="0E1FF4B1" w:rsidR="00850827" w:rsidRPr="00850827" w:rsidRDefault="00850827" w:rsidP="00850827">
      <w:pPr>
        <w:pStyle w:val="ListParagraph"/>
        <w:ind w:left="1440"/>
        <w:rPr>
          <w:rFonts w:ascii="Calibri" w:eastAsia="Times New Roman" w:hAnsi="Calibri" w:cs="Calibri"/>
          <w:kern w:val="0"/>
          <w14:ligatures w14:val="none"/>
        </w:rPr>
      </w:pPr>
      <w:r w:rsidRPr="00850827">
        <w:rPr>
          <w:rFonts w:ascii="Calibri" w:eastAsia="Times New Roman" w:hAnsi="Calibri" w:cs="Calibri"/>
          <w:kern w:val="0"/>
          <w14:ligatures w14:val="none"/>
        </w:rPr>
        <w:t xml:space="preserve">Member Sawyer called for a Motion to approve the Minutes from the December 5, </w:t>
      </w:r>
      <w:proofErr w:type="gramStart"/>
      <w:r w:rsidRPr="00850827">
        <w:rPr>
          <w:rFonts w:ascii="Calibri" w:eastAsia="Times New Roman" w:hAnsi="Calibri" w:cs="Calibri"/>
          <w:kern w:val="0"/>
          <w14:ligatures w14:val="none"/>
        </w:rPr>
        <w:t>2024</w:t>
      </w:r>
      <w:proofErr w:type="gramEnd"/>
      <w:r w:rsidRPr="00850827">
        <w:rPr>
          <w:rFonts w:ascii="Calibri" w:eastAsia="Times New Roman" w:hAnsi="Calibri" w:cs="Calibri"/>
          <w:kern w:val="0"/>
          <w14:ligatures w14:val="none"/>
        </w:rPr>
        <w:t xml:space="preserve"> Meeting</w:t>
      </w:r>
    </w:p>
    <w:p w14:paraId="0382BF55" w14:textId="0051D5CE" w:rsidR="00850827" w:rsidRPr="00850827" w:rsidRDefault="00850827" w:rsidP="00850827">
      <w:pPr>
        <w:pStyle w:val="ListParagraph"/>
        <w:ind w:left="1440"/>
        <w:rPr>
          <w:rFonts w:ascii="Calibri" w:eastAsia="Times New Roman" w:hAnsi="Calibri" w:cs="Calibri"/>
          <w:kern w:val="0"/>
          <w14:ligatures w14:val="none"/>
        </w:rPr>
      </w:pPr>
      <w:r w:rsidRPr="00850827">
        <w:rPr>
          <w:rFonts w:ascii="Calibri" w:eastAsia="Times New Roman" w:hAnsi="Calibri" w:cs="Calibri"/>
          <w:kern w:val="0"/>
          <w14:ligatures w14:val="none"/>
        </w:rPr>
        <w:t xml:space="preserve">Member Baker made a motion to approve the minutes from the December 5, </w:t>
      </w:r>
      <w:proofErr w:type="gramStart"/>
      <w:r w:rsidRPr="00850827">
        <w:rPr>
          <w:rFonts w:ascii="Calibri" w:eastAsia="Times New Roman" w:hAnsi="Calibri" w:cs="Calibri"/>
          <w:kern w:val="0"/>
          <w14:ligatures w14:val="none"/>
        </w:rPr>
        <w:t>2024</w:t>
      </w:r>
      <w:proofErr w:type="gramEnd"/>
      <w:r w:rsidRPr="00850827">
        <w:rPr>
          <w:rFonts w:ascii="Calibri" w:eastAsia="Times New Roman" w:hAnsi="Calibri" w:cs="Calibri"/>
          <w:kern w:val="0"/>
          <w14:ligatures w14:val="none"/>
        </w:rPr>
        <w:t xml:space="preserve"> meeting. Member Sutton seconded the motion. Motion passes (Ayes: Morley, Baker, Sawyer, Sutton)</w:t>
      </w:r>
    </w:p>
    <w:p w14:paraId="5CDA08BE" w14:textId="77777777" w:rsidR="00850827" w:rsidRPr="00850827" w:rsidRDefault="00850827" w:rsidP="00850827">
      <w:pPr>
        <w:pStyle w:val="ListParagraph"/>
        <w:ind w:left="1440"/>
        <w:rPr>
          <w:rFonts w:ascii="Calibri" w:eastAsia="Times New Roman" w:hAnsi="Calibri" w:cs="Calibri"/>
          <w:b/>
          <w:bCs/>
          <w:kern w:val="0"/>
          <w14:ligatures w14:val="none"/>
        </w:rPr>
      </w:pPr>
    </w:p>
    <w:p w14:paraId="03DE3AFC" w14:textId="44AAE256" w:rsidR="00850827" w:rsidRDefault="00850827" w:rsidP="00850827">
      <w:pPr>
        <w:pStyle w:val="ListParagraph"/>
        <w:numPr>
          <w:ilvl w:val="0"/>
          <w:numId w:val="1"/>
        </w:numPr>
        <w:rPr>
          <w:rFonts w:ascii="Calibri" w:eastAsia="Times New Roman" w:hAnsi="Calibri" w:cs="Calibri"/>
          <w:kern w:val="0"/>
          <w14:ligatures w14:val="none"/>
        </w:rPr>
      </w:pPr>
      <w:r w:rsidRPr="00850827">
        <w:rPr>
          <w:rFonts w:ascii="Calibri" w:eastAsia="Times New Roman" w:hAnsi="Calibri" w:cs="Calibri"/>
          <w:b/>
          <w:bCs/>
          <w:kern w:val="0"/>
          <w14:ligatures w14:val="none"/>
        </w:rPr>
        <w:t>Introduction to new Board Member:</w:t>
      </w:r>
      <w:r w:rsidRPr="00850827">
        <w:rPr>
          <w:rFonts w:ascii="Calibri" w:eastAsia="Times New Roman" w:hAnsi="Calibri" w:cs="Calibri"/>
          <w:kern w:val="0"/>
          <w14:ligatures w14:val="none"/>
        </w:rPr>
        <w:t xml:space="preserve"> The Board members welcomes Ms. Wilson, a commercial banker with a focus on municipal and charter school financing projects. Other members introduced themselves, including Member Morley, who shares her extensive experience with charter schools, and Member Baker, a technology consultant and member Sutton, a retired Air Force veteran</w:t>
      </w:r>
      <w:r>
        <w:rPr>
          <w:rFonts w:ascii="Calibri" w:eastAsia="Times New Roman" w:hAnsi="Calibri" w:cs="Calibri"/>
          <w:kern w:val="0"/>
          <w14:ligatures w14:val="none"/>
        </w:rPr>
        <w:t>.</w:t>
      </w:r>
    </w:p>
    <w:p w14:paraId="52CB6EDB" w14:textId="77777777" w:rsidR="00A403AD" w:rsidRDefault="00A403AD" w:rsidP="00A403AD">
      <w:pPr>
        <w:pStyle w:val="ListParagraph"/>
        <w:ind w:left="1440"/>
        <w:rPr>
          <w:rFonts w:ascii="Calibri" w:eastAsia="Times New Roman" w:hAnsi="Calibri" w:cs="Calibri"/>
          <w:kern w:val="0"/>
          <w14:ligatures w14:val="none"/>
        </w:rPr>
      </w:pPr>
    </w:p>
    <w:p w14:paraId="7862DC71" w14:textId="18010D61" w:rsidR="00850827" w:rsidRDefault="00850827" w:rsidP="00850827">
      <w:pPr>
        <w:pStyle w:val="ListParagraph"/>
        <w:numPr>
          <w:ilvl w:val="0"/>
          <w:numId w:val="1"/>
        </w:numPr>
        <w:rPr>
          <w:rFonts w:ascii="Calibri" w:eastAsia="Times New Roman" w:hAnsi="Calibri" w:cs="Calibri"/>
          <w:kern w:val="0"/>
          <w14:ligatures w14:val="none"/>
        </w:rPr>
      </w:pPr>
      <w:r>
        <w:rPr>
          <w:rFonts w:ascii="Calibri" w:eastAsia="Times New Roman" w:hAnsi="Calibri" w:cs="Calibri"/>
          <w:b/>
          <w:bCs/>
          <w:kern w:val="0"/>
          <w14:ligatures w14:val="none"/>
        </w:rPr>
        <w:t>State of the School:</w:t>
      </w:r>
      <w:r>
        <w:rPr>
          <w:rFonts w:ascii="Calibri" w:eastAsia="Times New Roman" w:hAnsi="Calibri" w:cs="Calibri"/>
          <w:kern w:val="0"/>
          <w14:ligatures w14:val="none"/>
        </w:rPr>
        <w:t xml:space="preserve"> Mr. Cahal presented updates on </w:t>
      </w:r>
      <w:r w:rsidR="00A403AD">
        <w:rPr>
          <w:rFonts w:ascii="Calibri" w:eastAsia="Times New Roman" w:hAnsi="Calibri" w:cs="Calibri"/>
          <w:kern w:val="0"/>
          <w14:ligatures w14:val="none"/>
        </w:rPr>
        <w:t xml:space="preserve">student </w:t>
      </w:r>
      <w:r>
        <w:rPr>
          <w:rFonts w:ascii="Calibri" w:eastAsia="Times New Roman" w:hAnsi="Calibri" w:cs="Calibri"/>
          <w:kern w:val="0"/>
          <w14:ligatures w14:val="none"/>
        </w:rPr>
        <w:t xml:space="preserve">enrollment numbers and preparations for state testing. Mr. Cahal reported current enrollment numbers for the </w:t>
      </w:r>
      <w:r w:rsidR="00A403AD">
        <w:rPr>
          <w:rFonts w:ascii="Calibri" w:eastAsia="Times New Roman" w:hAnsi="Calibri" w:cs="Calibri"/>
          <w:kern w:val="0"/>
          <w14:ligatures w14:val="none"/>
        </w:rPr>
        <w:t>district. He emphasized the schools’ preparations for upcoming state testing and shared the success of South Mountain and San Tan in winning state championships. Additionally, he discussed ongoing athletic seasons and upcoming construction projects funded by bonds.</w:t>
      </w:r>
    </w:p>
    <w:p w14:paraId="690D8A97" w14:textId="77777777" w:rsidR="00A403AD" w:rsidRPr="00A403AD" w:rsidRDefault="00A403AD" w:rsidP="00A403AD">
      <w:pPr>
        <w:pStyle w:val="ListParagraph"/>
        <w:rPr>
          <w:rFonts w:ascii="Calibri" w:eastAsia="Times New Roman" w:hAnsi="Calibri" w:cs="Calibri"/>
          <w:kern w:val="0"/>
          <w14:ligatures w14:val="none"/>
        </w:rPr>
      </w:pPr>
    </w:p>
    <w:p w14:paraId="089F79BA" w14:textId="77777777" w:rsidR="00A403AD" w:rsidRPr="00A403AD" w:rsidRDefault="00A403AD" w:rsidP="00A403AD">
      <w:pPr>
        <w:rPr>
          <w:rFonts w:ascii="Calibri" w:eastAsia="Times New Roman" w:hAnsi="Calibri" w:cs="Calibri"/>
          <w:b/>
          <w:bCs/>
          <w:kern w:val="0"/>
          <w14:ligatures w14:val="none"/>
        </w:rPr>
      </w:pPr>
    </w:p>
    <w:p w14:paraId="2CCE687E" w14:textId="4BA620EE" w:rsidR="00A403AD" w:rsidRDefault="00A403AD" w:rsidP="00A403AD">
      <w:pPr>
        <w:pStyle w:val="ListParagraph"/>
        <w:numPr>
          <w:ilvl w:val="0"/>
          <w:numId w:val="1"/>
        </w:numPr>
        <w:rPr>
          <w:rFonts w:ascii="Calibri" w:eastAsia="Times New Roman" w:hAnsi="Calibri" w:cs="Calibri"/>
          <w:kern w:val="0"/>
          <w14:ligatures w14:val="none"/>
        </w:rPr>
      </w:pPr>
      <w:r w:rsidRPr="00A403AD">
        <w:rPr>
          <w:rFonts w:ascii="Calibri" w:eastAsia="Times New Roman" w:hAnsi="Calibri" w:cs="Calibri"/>
          <w:b/>
          <w:bCs/>
          <w:kern w:val="0"/>
          <w14:ligatures w14:val="none"/>
        </w:rPr>
        <w:t>Discussion and Consideration to Apply to ASBCS to develop AOI Instructional Model.</w:t>
      </w:r>
      <w:r w:rsidRPr="00A403AD">
        <w:rPr>
          <w:rFonts w:ascii="Calibri" w:eastAsia="Times New Roman" w:hAnsi="Calibri" w:cs="Calibri"/>
          <w:kern w:val="0"/>
          <w14:ligatures w14:val="none"/>
        </w:rPr>
        <w:t xml:space="preserve"> Members discussed the AOI model aimed at supporting students, particularly those repeating eight </w:t>
      </w:r>
      <w:proofErr w:type="gramStart"/>
      <w:r w:rsidRPr="00A403AD">
        <w:rPr>
          <w:rFonts w:ascii="Calibri" w:eastAsia="Times New Roman" w:hAnsi="Calibri" w:cs="Calibri"/>
          <w:kern w:val="0"/>
          <w14:ligatures w14:val="none"/>
        </w:rPr>
        <w:t>grade</w:t>
      </w:r>
      <w:proofErr w:type="gramEnd"/>
      <w:r w:rsidRPr="00A403AD">
        <w:rPr>
          <w:rFonts w:ascii="Calibri" w:eastAsia="Times New Roman" w:hAnsi="Calibri" w:cs="Calibri"/>
          <w:kern w:val="0"/>
          <w14:ligatures w14:val="none"/>
        </w:rPr>
        <w:t xml:space="preserve"> for athletic reasons. They highlighted the model’s potential for providing educational continuity and stresses the importance of maintaining funding and access to education.</w:t>
      </w:r>
    </w:p>
    <w:p w14:paraId="72D3D094" w14:textId="77777777" w:rsidR="00A403AD" w:rsidRPr="00A403AD" w:rsidRDefault="00A403AD" w:rsidP="00A403AD">
      <w:pPr>
        <w:pStyle w:val="ListParagraph"/>
        <w:ind w:left="1440"/>
        <w:rPr>
          <w:rFonts w:ascii="Calibri" w:eastAsia="Times New Roman" w:hAnsi="Calibri" w:cs="Calibri"/>
          <w:kern w:val="0"/>
          <w14:ligatures w14:val="none"/>
        </w:rPr>
      </w:pPr>
    </w:p>
    <w:p w14:paraId="3BAAD9B9" w14:textId="7F6F4888" w:rsidR="00A403AD" w:rsidRPr="00A403AD" w:rsidRDefault="00A403AD" w:rsidP="00A403AD">
      <w:pPr>
        <w:pStyle w:val="ListParagraph"/>
        <w:numPr>
          <w:ilvl w:val="0"/>
          <w:numId w:val="1"/>
        </w:numPr>
        <w:rPr>
          <w:rFonts w:ascii="Calibri" w:eastAsia="Times New Roman" w:hAnsi="Calibri" w:cs="Calibri"/>
          <w:kern w:val="0"/>
          <w14:ligatures w14:val="none"/>
        </w:rPr>
      </w:pPr>
      <w:r>
        <w:rPr>
          <w:rFonts w:ascii="Calibri" w:eastAsia="Times New Roman" w:hAnsi="Calibri" w:cs="Calibri"/>
          <w:b/>
          <w:bCs/>
          <w:kern w:val="0"/>
          <w14:ligatures w14:val="none"/>
        </w:rPr>
        <w:t>Call to the Public</w:t>
      </w:r>
    </w:p>
    <w:p w14:paraId="58C4BC55" w14:textId="65A1495E" w:rsidR="00A403AD" w:rsidRDefault="00A403AD" w:rsidP="00A403AD">
      <w:pPr>
        <w:pStyle w:val="ListParagraph"/>
        <w:ind w:left="1440"/>
        <w:rPr>
          <w:rFonts w:ascii="Calibri" w:eastAsia="Times New Roman" w:hAnsi="Calibri" w:cs="Calibri"/>
          <w:kern w:val="0"/>
          <w14:ligatures w14:val="none"/>
        </w:rPr>
      </w:pPr>
      <w:r w:rsidRPr="00A403AD">
        <w:rPr>
          <w:rFonts w:ascii="Calibri" w:eastAsia="Times New Roman" w:hAnsi="Calibri" w:cs="Calibri"/>
          <w:kern w:val="0"/>
          <w14:ligatures w14:val="none"/>
        </w:rPr>
        <w:t>There was no one there from the public.</w:t>
      </w:r>
    </w:p>
    <w:p w14:paraId="68E1A0B3" w14:textId="77777777" w:rsidR="00A403AD" w:rsidRPr="00A403AD" w:rsidRDefault="00A403AD" w:rsidP="00A403AD">
      <w:pPr>
        <w:pStyle w:val="ListParagraph"/>
        <w:ind w:left="1440"/>
        <w:rPr>
          <w:rFonts w:ascii="Calibri" w:eastAsia="Times New Roman" w:hAnsi="Calibri" w:cs="Calibri"/>
          <w:kern w:val="0"/>
          <w14:ligatures w14:val="none"/>
        </w:rPr>
      </w:pPr>
    </w:p>
    <w:p w14:paraId="36F50F83" w14:textId="52C8A475" w:rsidR="00A403AD" w:rsidRPr="00A403AD" w:rsidRDefault="00A403AD" w:rsidP="00A403AD">
      <w:pPr>
        <w:pStyle w:val="ListParagraph"/>
        <w:numPr>
          <w:ilvl w:val="0"/>
          <w:numId w:val="1"/>
        </w:numPr>
        <w:rPr>
          <w:rFonts w:ascii="Calibri" w:eastAsia="Times New Roman" w:hAnsi="Calibri" w:cs="Calibri"/>
          <w:kern w:val="0"/>
          <w14:ligatures w14:val="none"/>
        </w:rPr>
      </w:pPr>
      <w:r>
        <w:rPr>
          <w:rFonts w:ascii="Calibri" w:eastAsia="Times New Roman" w:hAnsi="Calibri" w:cs="Calibri"/>
          <w:b/>
          <w:bCs/>
          <w:kern w:val="0"/>
          <w14:ligatures w14:val="none"/>
        </w:rPr>
        <w:t>Adjournment</w:t>
      </w:r>
    </w:p>
    <w:p w14:paraId="10F33F53" w14:textId="3991ADD0" w:rsidR="00A403AD" w:rsidRPr="00A403AD" w:rsidRDefault="00A403AD" w:rsidP="00A403AD">
      <w:pPr>
        <w:ind w:left="1440"/>
        <w:rPr>
          <w:rFonts w:ascii="Calibri" w:eastAsia="Times New Roman" w:hAnsi="Calibri" w:cs="Calibri"/>
          <w:kern w:val="0"/>
          <w14:ligatures w14:val="none"/>
        </w:rPr>
      </w:pPr>
      <w:r>
        <w:rPr>
          <w:rFonts w:ascii="Calibri" w:eastAsia="Times New Roman" w:hAnsi="Calibri" w:cs="Calibri"/>
          <w:kern w:val="0"/>
          <w14:ligatures w14:val="none"/>
        </w:rPr>
        <w:t xml:space="preserve">Member Sawyer calls for a motion to adjourn the meeting. Member Morley moved to adjourn the meeting. Member Sutton seconded the motion. Motion passes unanimously (Ayes: Baker, Morley, </w:t>
      </w:r>
      <w:proofErr w:type="gramStart"/>
      <w:r>
        <w:rPr>
          <w:rFonts w:ascii="Calibri" w:eastAsia="Times New Roman" w:hAnsi="Calibri" w:cs="Calibri"/>
          <w:kern w:val="0"/>
          <w14:ligatures w14:val="none"/>
        </w:rPr>
        <w:t>Sawyer</w:t>
      </w:r>
      <w:proofErr w:type="gramEnd"/>
      <w:r>
        <w:rPr>
          <w:rFonts w:ascii="Calibri" w:eastAsia="Times New Roman" w:hAnsi="Calibri" w:cs="Calibri"/>
          <w:kern w:val="0"/>
          <w14:ligatures w14:val="none"/>
        </w:rPr>
        <w:t xml:space="preserve"> and Sutton)</w:t>
      </w:r>
    </w:p>
    <w:p w14:paraId="37161094" w14:textId="4989BFEE" w:rsidR="00A403AD" w:rsidRPr="00A403AD" w:rsidRDefault="00A403AD" w:rsidP="00A403AD">
      <w:pPr>
        <w:rPr>
          <w:rFonts w:ascii="Calibri" w:eastAsia="Times New Roman" w:hAnsi="Calibri" w:cs="Calibri"/>
          <w:kern w:val="0"/>
          <w14:ligatures w14:val="none"/>
        </w:rPr>
      </w:pPr>
    </w:p>
    <w:p w14:paraId="72FADB8D" w14:textId="77777777" w:rsidR="00850827" w:rsidRDefault="00850827"/>
    <w:sectPr w:rsidR="00850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F3803"/>
    <w:multiLevelType w:val="hybridMultilevel"/>
    <w:tmpl w:val="1A78B8E0"/>
    <w:lvl w:ilvl="0" w:tplc="5CDE342E">
      <w:start w:val="1"/>
      <w:numFmt w:val="lowerRoman"/>
      <w:lvlText w:val="%1."/>
      <w:lvlJc w:val="left"/>
      <w:pPr>
        <w:ind w:left="1440" w:hanging="72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95789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27"/>
    <w:rsid w:val="001F32D0"/>
    <w:rsid w:val="007B0DA5"/>
    <w:rsid w:val="00850827"/>
    <w:rsid w:val="00A403AD"/>
    <w:rsid w:val="00B8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14CD"/>
  <w15:chartTrackingRefBased/>
  <w15:docId w15:val="{0F2A5706-C036-477B-99E5-D9860489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Sawyer</dc:creator>
  <cp:keywords/>
  <dc:description/>
  <cp:lastModifiedBy>Carolyn Sawyer</cp:lastModifiedBy>
  <cp:revision>1</cp:revision>
  <cp:lastPrinted>2025-02-24T23:27:00Z</cp:lastPrinted>
  <dcterms:created xsi:type="dcterms:W3CDTF">2025-02-24T23:06:00Z</dcterms:created>
  <dcterms:modified xsi:type="dcterms:W3CDTF">2025-02-24T23:28:00Z</dcterms:modified>
</cp:coreProperties>
</file>